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B7B" w14:textId="1F29BACB" w:rsidR="008053E6" w:rsidRPr="00423E4B" w:rsidRDefault="00423E4B" w:rsidP="00423E4B">
      <w:pPr>
        <w:ind w:left="581"/>
        <w:jc w:val="center"/>
        <w:rPr>
          <w:rFonts w:ascii="Arial" w:hAnsi="Arial"/>
          <w:b/>
          <w:bCs/>
          <w:iCs/>
          <w:sz w:val="24"/>
          <w:szCs w:val="26"/>
        </w:rPr>
      </w:pPr>
      <w:r w:rsidRPr="00423E4B">
        <w:rPr>
          <w:rFonts w:ascii="Arial" w:hAnsi="Arial"/>
          <w:b/>
          <w:bCs/>
          <w:iCs/>
          <w:sz w:val="24"/>
          <w:szCs w:val="26"/>
        </w:rPr>
        <w:t xml:space="preserve">CARTA DE </w:t>
      </w:r>
      <w:r w:rsidR="002158E9">
        <w:rPr>
          <w:rFonts w:ascii="Arial" w:hAnsi="Arial"/>
          <w:b/>
          <w:bCs/>
          <w:iCs/>
          <w:sz w:val="24"/>
          <w:szCs w:val="26"/>
        </w:rPr>
        <w:t>PRESENTACIÓN</w:t>
      </w:r>
    </w:p>
    <w:p w14:paraId="30ED241D" w14:textId="77777777" w:rsidR="008053E6" w:rsidRDefault="008053E6">
      <w:pPr>
        <w:pStyle w:val="Textoindependiente"/>
        <w:rPr>
          <w:rFonts w:ascii="Arial"/>
          <w:i/>
        </w:rPr>
      </w:pPr>
    </w:p>
    <w:p w14:paraId="148F2BB4" w14:textId="77777777" w:rsidR="008053E6" w:rsidRPr="00A7336D" w:rsidRDefault="00E208A3">
      <w:pPr>
        <w:pStyle w:val="Ttulo1"/>
        <w:rPr>
          <w:sz w:val="22"/>
          <w:szCs w:val="22"/>
        </w:rPr>
      </w:pPr>
      <w:r w:rsidRPr="00A7336D">
        <w:rPr>
          <w:sz w:val="22"/>
          <w:szCs w:val="22"/>
        </w:rPr>
        <w:t>1.-ANTECEDENTES POSTULANTE</w:t>
      </w:r>
    </w:p>
    <w:p w14:paraId="538C5096" w14:textId="77777777" w:rsidR="008053E6" w:rsidRPr="00A7336D" w:rsidRDefault="008053E6">
      <w:pPr>
        <w:pStyle w:val="Textoindependiente"/>
        <w:rPr>
          <w:rFonts w:ascii="Arial"/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8053E6" w:rsidRPr="00A7336D" w14:paraId="16F5134B" w14:textId="77777777">
        <w:trPr>
          <w:trHeight w:val="270"/>
        </w:trPr>
        <w:tc>
          <w:tcPr>
            <w:tcW w:w="8828" w:type="dxa"/>
          </w:tcPr>
          <w:p w14:paraId="48FC6D2C" w14:textId="25B829C2" w:rsidR="008053E6" w:rsidRPr="00A7336D" w:rsidRDefault="00E208A3">
            <w:pPr>
              <w:pStyle w:val="TableParagraph"/>
              <w:spacing w:line="251" w:lineRule="exact"/>
              <w:rPr>
                <w:szCs w:val="20"/>
              </w:rPr>
            </w:pPr>
            <w:r w:rsidRPr="00A7336D">
              <w:rPr>
                <w:szCs w:val="20"/>
              </w:rPr>
              <w:t>Nombre</w:t>
            </w:r>
            <w:r w:rsidR="00423E4B" w:rsidRPr="00A7336D">
              <w:rPr>
                <w:szCs w:val="20"/>
              </w:rPr>
              <w:t xml:space="preserve"> Completo</w:t>
            </w:r>
            <w:r w:rsidRPr="00A7336D">
              <w:rPr>
                <w:szCs w:val="20"/>
              </w:rPr>
              <w:t>:</w:t>
            </w:r>
            <w:bookmarkStart w:id="0" w:name="_GoBack"/>
            <w:bookmarkEnd w:id="0"/>
          </w:p>
        </w:tc>
      </w:tr>
      <w:tr w:rsidR="008053E6" w:rsidRPr="00A7336D" w14:paraId="1A545862" w14:textId="77777777">
        <w:trPr>
          <w:trHeight w:val="270"/>
        </w:trPr>
        <w:tc>
          <w:tcPr>
            <w:tcW w:w="8828" w:type="dxa"/>
          </w:tcPr>
          <w:p w14:paraId="75B776C5" w14:textId="2BADEBFD" w:rsidR="008053E6" w:rsidRPr="00A7336D" w:rsidRDefault="00423E4B">
            <w:pPr>
              <w:pStyle w:val="TableParagraph"/>
              <w:spacing w:line="251" w:lineRule="exact"/>
              <w:rPr>
                <w:szCs w:val="20"/>
              </w:rPr>
            </w:pPr>
            <w:r w:rsidRPr="00A7336D">
              <w:rPr>
                <w:szCs w:val="20"/>
              </w:rPr>
              <w:t>RUT:</w:t>
            </w:r>
          </w:p>
        </w:tc>
      </w:tr>
      <w:tr w:rsidR="008053E6" w:rsidRPr="00A7336D" w14:paraId="381AE185" w14:textId="77777777">
        <w:trPr>
          <w:trHeight w:val="270"/>
        </w:trPr>
        <w:tc>
          <w:tcPr>
            <w:tcW w:w="8828" w:type="dxa"/>
          </w:tcPr>
          <w:p w14:paraId="1EEE540B" w14:textId="77777777" w:rsidR="008053E6" w:rsidRPr="00A7336D" w:rsidRDefault="00E208A3">
            <w:pPr>
              <w:pStyle w:val="TableParagraph"/>
              <w:spacing w:line="251" w:lineRule="exact"/>
              <w:rPr>
                <w:szCs w:val="20"/>
              </w:rPr>
            </w:pPr>
            <w:r w:rsidRPr="00A7336D">
              <w:rPr>
                <w:szCs w:val="20"/>
              </w:rPr>
              <w:t>E mail:</w:t>
            </w:r>
          </w:p>
        </w:tc>
      </w:tr>
      <w:tr w:rsidR="008053E6" w:rsidRPr="00A7336D" w14:paraId="15901BFA" w14:textId="77777777">
        <w:trPr>
          <w:trHeight w:val="270"/>
        </w:trPr>
        <w:tc>
          <w:tcPr>
            <w:tcW w:w="8828" w:type="dxa"/>
          </w:tcPr>
          <w:p w14:paraId="7A4A75A4" w14:textId="77777777" w:rsidR="008053E6" w:rsidRPr="00A7336D" w:rsidRDefault="00E208A3">
            <w:pPr>
              <w:pStyle w:val="TableParagraph"/>
              <w:spacing w:line="251" w:lineRule="exact"/>
              <w:rPr>
                <w:szCs w:val="20"/>
              </w:rPr>
            </w:pPr>
            <w:r w:rsidRPr="00A7336D">
              <w:rPr>
                <w:szCs w:val="20"/>
              </w:rPr>
              <w:t>Teléfono de contacto:</w:t>
            </w:r>
          </w:p>
        </w:tc>
      </w:tr>
      <w:tr w:rsidR="00A7336D" w:rsidRPr="00A7336D" w14:paraId="1478572A" w14:textId="77777777">
        <w:trPr>
          <w:trHeight w:val="270"/>
        </w:trPr>
        <w:tc>
          <w:tcPr>
            <w:tcW w:w="8828" w:type="dxa"/>
          </w:tcPr>
          <w:p w14:paraId="3F46A6C3" w14:textId="2A82A26F" w:rsidR="00A7336D" w:rsidRPr="00A7336D" w:rsidRDefault="00A7336D">
            <w:pPr>
              <w:pStyle w:val="TableParagraph"/>
              <w:spacing w:line="251" w:lineRule="exact"/>
              <w:rPr>
                <w:szCs w:val="20"/>
              </w:rPr>
            </w:pPr>
            <w:r w:rsidRPr="00A7336D">
              <w:rPr>
                <w:szCs w:val="20"/>
              </w:rPr>
              <w:t>Domicilio (indicar comuna y región):</w:t>
            </w:r>
          </w:p>
        </w:tc>
      </w:tr>
    </w:tbl>
    <w:p w14:paraId="5D7E54CF" w14:textId="77777777" w:rsidR="008053E6" w:rsidRDefault="008053E6">
      <w:pPr>
        <w:pStyle w:val="Textoindependiente"/>
        <w:spacing w:before="1"/>
        <w:rPr>
          <w:rFonts w:ascii="Arial"/>
          <w:b/>
          <w:sz w:val="21"/>
        </w:rPr>
      </w:pPr>
    </w:p>
    <w:p w14:paraId="52885FF7" w14:textId="449E9981" w:rsidR="008053E6" w:rsidRPr="002158E9" w:rsidRDefault="00423E4B" w:rsidP="002158E9">
      <w:pPr>
        <w:pStyle w:val="Textoindependiente"/>
        <w:jc w:val="both"/>
      </w:pPr>
      <w:r>
        <w:t xml:space="preserve">Detalle su </w:t>
      </w:r>
      <w:r w:rsidR="002158E9">
        <w:t>interés de participar en</w:t>
      </w:r>
      <w:r w:rsidR="00771234">
        <w:t xml:space="preserve"> la Segunda Versión, d</w:t>
      </w:r>
      <w:r w:rsidR="002158E9">
        <w:t xml:space="preserve">el </w:t>
      </w:r>
      <w:r w:rsidR="002158E9" w:rsidRPr="002158E9">
        <w:rPr>
          <w:b/>
          <w:bCs/>
        </w:rPr>
        <w:t>Diplomado en manejo y producción Frutícola en La Araucanía: Transferencia de conocimientos teóricos, prácticos y tecnológicos para promover la diversificación frutícola</w:t>
      </w:r>
      <w:r w:rsidR="002158E9">
        <w:rPr>
          <w:b/>
          <w:bCs/>
        </w:rPr>
        <w:t xml:space="preserve"> </w:t>
      </w:r>
      <w:r w:rsidR="002158E9">
        <w:t>y el vínculo que tiene con el área agrícola.</w:t>
      </w:r>
    </w:p>
    <w:p w14:paraId="2B7D120D" w14:textId="77777777" w:rsidR="002158E9" w:rsidRPr="002158E9" w:rsidRDefault="002158E9" w:rsidP="002158E9">
      <w:pPr>
        <w:pStyle w:val="Textoindependiente"/>
        <w:jc w:val="both"/>
        <w:rPr>
          <w:b/>
          <w:bCs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8"/>
      </w:tblGrid>
      <w:tr w:rsidR="008053E6" w14:paraId="4137BC35" w14:textId="77777777" w:rsidTr="00A7336D">
        <w:trPr>
          <w:trHeight w:val="6616"/>
        </w:trPr>
        <w:tc>
          <w:tcPr>
            <w:tcW w:w="8828" w:type="dxa"/>
          </w:tcPr>
          <w:p w14:paraId="54D66D9B" w14:textId="77777777" w:rsidR="008053E6" w:rsidRDefault="008053E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3D8D28C" w14:textId="3505F8B8" w:rsidR="008053E6" w:rsidRDefault="008053E6">
      <w:pPr>
        <w:pStyle w:val="Textoindependiente"/>
        <w:spacing w:before="4"/>
        <w:rPr>
          <w:rFonts w:ascii="Times New Roman"/>
          <w:sz w:val="17"/>
        </w:rPr>
      </w:pPr>
    </w:p>
    <w:p w14:paraId="72D57725" w14:textId="0248CAFF" w:rsidR="00A7336D" w:rsidRDefault="00A7336D">
      <w:pPr>
        <w:pStyle w:val="Textoindependiente"/>
        <w:spacing w:before="4"/>
        <w:rPr>
          <w:sz w:val="22"/>
          <w:szCs w:val="30"/>
        </w:rPr>
      </w:pPr>
    </w:p>
    <w:p w14:paraId="412383A2" w14:textId="3B44D589" w:rsidR="00A7336D" w:rsidRPr="00A7336D" w:rsidRDefault="00A7336D">
      <w:pPr>
        <w:pStyle w:val="Textoindependiente"/>
        <w:spacing w:before="4"/>
        <w:rPr>
          <w:sz w:val="22"/>
          <w:szCs w:val="30"/>
        </w:rPr>
      </w:pPr>
    </w:p>
    <w:sectPr w:rsidR="00A7336D" w:rsidRPr="00A7336D">
      <w:headerReference w:type="default" r:id="rId6"/>
      <w:pgSz w:w="12240" w:h="15840"/>
      <w:pgMar w:top="2020" w:right="1580" w:bottom="280" w:left="148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89C7" w14:textId="77777777" w:rsidR="0044032E" w:rsidRDefault="0044032E">
      <w:r>
        <w:separator/>
      </w:r>
    </w:p>
  </w:endnote>
  <w:endnote w:type="continuationSeparator" w:id="0">
    <w:p w14:paraId="7779D1B8" w14:textId="77777777" w:rsidR="0044032E" w:rsidRDefault="0044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2B14" w14:textId="77777777" w:rsidR="0044032E" w:rsidRDefault="0044032E">
      <w:r>
        <w:separator/>
      </w:r>
    </w:p>
  </w:footnote>
  <w:footnote w:type="continuationSeparator" w:id="0">
    <w:p w14:paraId="3DA6CBB5" w14:textId="77777777" w:rsidR="0044032E" w:rsidRDefault="0044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DB4D" w14:textId="4C74F28D" w:rsidR="008053E6" w:rsidRDefault="008053E6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E6"/>
    <w:rsid w:val="00091E82"/>
    <w:rsid w:val="00157ED5"/>
    <w:rsid w:val="002158E9"/>
    <w:rsid w:val="00423E4B"/>
    <w:rsid w:val="0044032E"/>
    <w:rsid w:val="00771234"/>
    <w:rsid w:val="008053E6"/>
    <w:rsid w:val="00A7336D"/>
    <w:rsid w:val="00E2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D026"/>
  <w15:docId w15:val="{FE626DB2-9CC6-4B04-B88D-A7C8F73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7712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12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12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23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</cp:revision>
  <dcterms:created xsi:type="dcterms:W3CDTF">2022-01-28T18:47:00Z</dcterms:created>
  <dcterms:modified xsi:type="dcterms:W3CDTF">2023-01-27T14:11:00Z</dcterms:modified>
</cp:coreProperties>
</file>